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A4" w:rsidRDefault="00CB04A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B04A4" w:rsidRDefault="00CB04A4">
      <w:pPr>
        <w:pStyle w:val="ConsPlusNormal"/>
        <w:jc w:val="both"/>
        <w:outlineLvl w:val="0"/>
      </w:pPr>
    </w:p>
    <w:p w:rsidR="00CB04A4" w:rsidRDefault="00CB04A4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CB04A4" w:rsidRDefault="00CB04A4">
      <w:pPr>
        <w:pStyle w:val="ConsPlusTitle"/>
        <w:jc w:val="center"/>
      </w:pPr>
    </w:p>
    <w:p w:rsidR="00CB04A4" w:rsidRDefault="00CB04A4">
      <w:pPr>
        <w:pStyle w:val="ConsPlusTitle"/>
        <w:jc w:val="center"/>
      </w:pPr>
      <w:r>
        <w:t>ПОСТАНОВЛЕНИЕ</w:t>
      </w:r>
    </w:p>
    <w:p w:rsidR="00CB04A4" w:rsidRDefault="00CB04A4">
      <w:pPr>
        <w:pStyle w:val="ConsPlusTitle"/>
        <w:jc w:val="center"/>
      </w:pPr>
      <w:r>
        <w:t>от 19 августа 2004 г. N 379</w:t>
      </w:r>
    </w:p>
    <w:p w:rsidR="00CB04A4" w:rsidRDefault="00CB04A4">
      <w:pPr>
        <w:pStyle w:val="ConsPlusTitle"/>
        <w:jc w:val="center"/>
      </w:pPr>
    </w:p>
    <w:p w:rsidR="00CB04A4" w:rsidRDefault="00CB04A4">
      <w:pPr>
        <w:pStyle w:val="ConsPlusTitle"/>
        <w:jc w:val="center"/>
      </w:pPr>
      <w:r>
        <w:t>ОБ УТВЕРЖДЕНИИ ПОЛОЖЕНИЯ О ГОСУДАРСТВЕННОМ</w:t>
      </w:r>
    </w:p>
    <w:p w:rsidR="00CB04A4" w:rsidRDefault="00CB04A4">
      <w:pPr>
        <w:pStyle w:val="ConsPlusTitle"/>
        <w:jc w:val="center"/>
      </w:pPr>
      <w:r>
        <w:t>ПРИРОДНОМ ЗАКАЗНИКЕ РЕГИОНАЛЬНОГО ЗНАЧЕНИЯ</w:t>
      </w:r>
    </w:p>
    <w:p w:rsidR="00CB04A4" w:rsidRDefault="00CB04A4">
      <w:pPr>
        <w:pStyle w:val="ConsPlusTitle"/>
        <w:jc w:val="center"/>
      </w:pPr>
      <w:r>
        <w:t>ЛАНДШАФТНОГО ПРОФИЛЯ "ЧУЛПАН"</w:t>
      </w:r>
    </w:p>
    <w:p w:rsidR="00CB04A4" w:rsidRDefault="00CB04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04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13.05.2010 </w:t>
            </w:r>
            <w:hyperlink r:id="rId5" w:history="1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14.04.2011 </w:t>
            </w:r>
            <w:hyperlink r:id="rId6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1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Постановлениями КМ РТ от 28.08.2018 </w:t>
            </w:r>
            <w:hyperlink r:id="rId13" w:history="1">
              <w:r>
                <w:rPr>
                  <w:color w:val="0000FF"/>
                </w:rPr>
                <w:t>N 728</w:t>
              </w:r>
            </w:hyperlink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>(ред. 25.12.2018))</w:t>
            </w:r>
          </w:p>
        </w:tc>
      </w:tr>
    </w:tbl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особо охраняемых природных территориях" и в целях совершенствования системы государственного управления особо охраняемыми природными территориями Республики Татарстан, повышения эффективности регионального государственного надзора в области охраны и использования особо охраняемых природных территорий Кабинет Министров Республики Татарстан постановляет: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r>
        <w:t>1. Переименовать государственный природный почвенный заказник "Чулпан" в государственный природный заказник регионального значения ландшафтного профиля "Чулпан".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7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ландшафтного профиля "Чулпан".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3. Признать утратившими силу </w:t>
      </w:r>
      <w:hyperlink r:id="rId16" w:history="1">
        <w:r>
          <w:rPr>
            <w:color w:val="0000FF"/>
          </w:rPr>
          <w:t>пункты 2</w:t>
        </w:r>
      </w:hyperlink>
      <w:r>
        <w:t xml:space="preserve"> и </w:t>
      </w:r>
      <w:hyperlink r:id="rId17" w:history="1">
        <w:r>
          <w:rPr>
            <w:color w:val="0000FF"/>
          </w:rPr>
          <w:t>4</w:t>
        </w:r>
      </w:hyperlink>
      <w:r>
        <w:t xml:space="preserve"> Постановления Кабинета Министров Республики Татарстан от 7 мая 1999 г. N 291 "Об объявлении территории коллективного хозяйства "Чулпан" Высокогорского района Республики Татарстан государственным природным почвенным заказником "Чулпан".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4. Установить, что финансирование государственного природного заказника регионального значения ландшафтного профиля "Чулпан" осуществляется в пределах сводной сметы доходов и расходов Государственного комитета Республики Татарстан по биологическим ресурсам.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2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1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right"/>
      </w:pPr>
      <w:r>
        <w:t>Премьер-министр</w:t>
      </w:r>
    </w:p>
    <w:p w:rsidR="00CB04A4" w:rsidRDefault="00CB04A4">
      <w:pPr>
        <w:pStyle w:val="ConsPlusNormal"/>
        <w:jc w:val="right"/>
      </w:pPr>
      <w:r>
        <w:t>Республики Татарстан</w:t>
      </w:r>
    </w:p>
    <w:p w:rsidR="00CB04A4" w:rsidRDefault="00CB04A4">
      <w:pPr>
        <w:pStyle w:val="ConsPlusNormal"/>
        <w:jc w:val="right"/>
      </w:pPr>
      <w:r>
        <w:t>Р.Н.МИННИХАНОВ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right"/>
      </w:pPr>
      <w:r>
        <w:t>Руководитель Аппарата</w:t>
      </w:r>
    </w:p>
    <w:p w:rsidR="00CB04A4" w:rsidRDefault="00CB04A4">
      <w:pPr>
        <w:pStyle w:val="ConsPlusNormal"/>
        <w:jc w:val="right"/>
      </w:pPr>
      <w:r>
        <w:t>Кабинета Министров</w:t>
      </w:r>
    </w:p>
    <w:p w:rsidR="00CB04A4" w:rsidRDefault="00CB04A4">
      <w:pPr>
        <w:pStyle w:val="ConsPlusNormal"/>
        <w:jc w:val="right"/>
      </w:pPr>
      <w:r>
        <w:t>Республики Татарстан</w:t>
      </w:r>
    </w:p>
    <w:p w:rsidR="00CB04A4" w:rsidRDefault="00CB04A4">
      <w:pPr>
        <w:pStyle w:val="ConsPlusNormal"/>
        <w:jc w:val="right"/>
      </w:pPr>
      <w:r>
        <w:lastRenderedPageBreak/>
        <w:t>И.Б.ФАТТАХОВ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right"/>
        <w:outlineLvl w:val="0"/>
      </w:pPr>
      <w:r>
        <w:t>Утверждено</w:t>
      </w:r>
    </w:p>
    <w:p w:rsidR="00CB04A4" w:rsidRDefault="00CB04A4">
      <w:pPr>
        <w:pStyle w:val="ConsPlusNormal"/>
        <w:jc w:val="right"/>
      </w:pPr>
      <w:r>
        <w:t>Постановлением</w:t>
      </w:r>
    </w:p>
    <w:p w:rsidR="00CB04A4" w:rsidRDefault="00CB04A4">
      <w:pPr>
        <w:pStyle w:val="ConsPlusNormal"/>
        <w:jc w:val="right"/>
      </w:pPr>
      <w:r>
        <w:t>Кабинета Министров</w:t>
      </w:r>
    </w:p>
    <w:p w:rsidR="00CB04A4" w:rsidRDefault="00CB04A4">
      <w:pPr>
        <w:pStyle w:val="ConsPlusNormal"/>
        <w:jc w:val="right"/>
      </w:pPr>
      <w:r>
        <w:t>Республики Татарстан</w:t>
      </w:r>
    </w:p>
    <w:p w:rsidR="00CB04A4" w:rsidRDefault="00CB04A4">
      <w:pPr>
        <w:pStyle w:val="ConsPlusNormal"/>
        <w:jc w:val="right"/>
      </w:pPr>
      <w:r>
        <w:t>от 19 августа 2004 г. N 379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</w:pPr>
      <w:bookmarkStart w:id="0" w:name="P47"/>
      <w:bookmarkEnd w:id="0"/>
      <w:r>
        <w:t>ПОЛОЖЕНИЕ</w:t>
      </w:r>
    </w:p>
    <w:p w:rsidR="00CB04A4" w:rsidRDefault="00CB04A4">
      <w:pPr>
        <w:pStyle w:val="ConsPlusTitle"/>
        <w:jc w:val="center"/>
      </w:pPr>
      <w:r>
        <w:t>О ГОСУДАРСТВЕННОМ ПРИРОДНОМ ЗАКАЗНИКЕ РЕГИОНАЛЬНОГО</w:t>
      </w:r>
    </w:p>
    <w:p w:rsidR="00CB04A4" w:rsidRDefault="00CB04A4">
      <w:pPr>
        <w:pStyle w:val="ConsPlusTitle"/>
        <w:jc w:val="center"/>
      </w:pPr>
      <w:r>
        <w:t>ЗНАЧЕНИЯ ЛАНДШАФТНОГО ПРОФИЛЯ "ЧУЛПАН"</w:t>
      </w:r>
    </w:p>
    <w:p w:rsidR="00CB04A4" w:rsidRDefault="00CB04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04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13.05.2010 </w:t>
            </w:r>
            <w:hyperlink r:id="rId22" w:history="1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14.04.2011 </w:t>
            </w:r>
            <w:hyperlink r:id="rId23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24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5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6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27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28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29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28.08.2018 N 728</w:t>
            </w:r>
          </w:p>
          <w:p w:rsidR="00CB04A4" w:rsidRDefault="00CB04A4">
            <w:pPr>
              <w:pStyle w:val="ConsPlusNormal"/>
              <w:jc w:val="center"/>
            </w:pPr>
            <w:r>
              <w:rPr>
                <w:color w:val="392C69"/>
              </w:rPr>
              <w:t>(ред. 25.12.2018))</w:t>
            </w:r>
          </w:p>
        </w:tc>
      </w:tr>
    </w:tbl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I. Общие положения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r>
        <w:t xml:space="preserve">1. Государственный природный заказник регионального значения ландшафтного профиля "Чулпан" (далее - ГПЛЗ "Чулпан") является особо охраняемой природной территорией республиканского значения, образованной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7 мая 1999 г. N 291 с целью сохранения агроландшафта и мелиоративного комплекса как эталонной модели ведения эрозионно-устойчивой и экологически сбалансированной системы земледелия на ландшафтной основе в зоне проявления водной эрозии.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2. ГПЛЗ "Чулпан" входит в состав природно-заповедного фонда Республики Татарстан.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3. ГПЛЗ "Чулпан" расположен в Высокогорском муниципальном районе Республики Татарстан на площади 6054,4 гектара на землях сельскохозяйственного назначения и иных категорий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прилагаемым картосхеме (приложение N 1) и </w:t>
      </w:r>
      <w:hyperlink w:anchor="P252" w:history="1">
        <w:r>
          <w:rPr>
            <w:color w:val="0000FF"/>
          </w:rPr>
          <w:t>описанию границ</w:t>
        </w:r>
      </w:hyperlink>
      <w:r>
        <w:t xml:space="preserve"> (приложение N 2).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Территория ГПЛЗ "Чулпан" обозначается на местности предупредительными и информационными знаками по периметру границ.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КМ РТ от 13.05.2010 N 359)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ГПЛЗ "Чулпан"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11.06.2016 </w:t>
      </w:r>
      <w:hyperlink r:id="rId34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5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5 - 8. Исключены.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КМ РТ от 13.05.2010 N 359.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5</w:t>
        </w:r>
      </w:hyperlink>
      <w:r>
        <w:t xml:space="preserve">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6</w:t>
        </w:r>
      </w:hyperlink>
      <w:r>
        <w:t xml:space="preserve">. В своей деятельности администрация заказника руководствуется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а также настоящим Положением.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7</w:t>
        </w:r>
      </w:hyperlink>
      <w:r>
        <w:t>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8</w:t>
        </w:r>
      </w:hyperlink>
      <w:r>
        <w:t>. Местонахождение администрации ГПЛЗ "Чулпан": 422701, Республика Татарстан, Высокогорский муниципальный район, д. Большие Ковали;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II. Предмет деятельности и основные задачи</w:t>
      </w:r>
    </w:p>
    <w:p w:rsidR="00CB04A4" w:rsidRDefault="00CB04A4">
      <w:pPr>
        <w:pStyle w:val="ConsPlusTitle"/>
        <w:jc w:val="center"/>
      </w:pPr>
      <w:r>
        <w:t>администрации заказника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9</w:t>
        </w:r>
      </w:hyperlink>
      <w:r>
        <w:t>. Предметом деятельности администрации заказника является региональный государственный надзор в области охраны и использования особо охраняемых природных территорий.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10</w:t>
        </w:r>
      </w:hyperlink>
      <w:r>
        <w:t>. Основными задачами администрации заказника являются: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сохранение эталонных светло-серых лесных почв, а также созданного агроландшафта и мелиоративного комплекса как эталонной модели ведения эрозионно-устойчивой и экологически сбалансированной системы земледелия на ландшафтной основе в зоне проявления водной эрозии;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ГПЛЗ "Чулпан";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CB04A4" w:rsidRDefault="00CB04A4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hyperlink r:id="rId49" w:history="1">
        <w:r>
          <w:rPr>
            <w:color w:val="0000FF"/>
          </w:rPr>
          <w:t>11</w:t>
        </w:r>
      </w:hyperlink>
      <w:r>
        <w:t>. Администрация заказника в соответствии с возложенными на нее задачами выполняет следующие основные функции: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надзор в области охраны и использования особо охраняемых природных территорий на подведомственной территории, обеспечивает соблюдение юридическими, должностными и физическими лицами установленного режима особой охраны подведомственной территории, сбор и обработку информации об оперативной обстановке, а также чрезвычайных экологических ситуациях;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5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2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содействует проведению научно-исследовательских работ, обеспечивает ведение дневников </w:t>
      </w:r>
      <w:r>
        <w:lastRenderedPageBreak/>
        <w:t>наблюдений;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осуществляет систему мер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5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4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5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6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осуществляет систематизированный учет и исполнение поступающих нормативных правовых актов, приказов и распоряжений по Государственному комитету Республики Татарстан по биологическим ресурсам;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5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8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представляет интересы во всех государственных учреждениях, организациях, предприятиях всех форм собственности, судах, предусмотренные законодательством;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осуществляет мероприятия по охране труда, соблюдению техники безопасности и пожарной безопасности;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5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0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исключены.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КМ РТ от 13.05.2010 N 359.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КМ РТ от 13.05.2010 N 359.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функции, возложенные на администрацию заказника в соответствии с законодательством.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IV. Управление ГПЛЗ "Чулпан"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hyperlink r:id="rId63" w:history="1">
        <w:r>
          <w:rPr>
            <w:color w:val="0000FF"/>
          </w:rPr>
          <w:t>12</w:t>
        </w:r>
      </w:hyperlink>
      <w:r>
        <w:t>. Администрацию заказника возглавляет начальник, назначаемый на должность и освобождаемый от должности приказом председателя Государственного комитета Республики Татарстан по биологическим ресурсам.</w:t>
      </w:r>
    </w:p>
    <w:p w:rsidR="00CB04A4" w:rsidRDefault="00CB04A4">
      <w:pPr>
        <w:pStyle w:val="ConsPlusNormal"/>
        <w:jc w:val="both"/>
      </w:pPr>
      <w:r>
        <w:lastRenderedPageBreak/>
        <w:t xml:space="preserve">(в ред. Постановлений КМ РТ от 14.04.2011 </w:t>
      </w:r>
      <w:hyperlink r:id="rId6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5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66" w:history="1">
        <w:r>
          <w:rPr>
            <w:color w:val="0000FF"/>
          </w:rPr>
          <w:t>13</w:t>
        </w:r>
      </w:hyperlink>
      <w:r>
        <w:t>. Начальник ГПЛЗ "Чулпан":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абзацы шестой - седьмой исключены. -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КМ РТ от 13.05.2010 N 359.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принимает решение по другим вопросам, связанным с текущей деятельностью администрации заказника.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V. Права и обязанности должностных лиц</w:t>
      </w:r>
    </w:p>
    <w:p w:rsidR="00CB04A4" w:rsidRDefault="00CB04A4">
      <w:pPr>
        <w:pStyle w:val="ConsPlusTitle"/>
        <w:jc w:val="center"/>
      </w:pPr>
      <w:r>
        <w:t>администрации заказника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14</w:t>
        </w:r>
      </w:hyperlink>
      <w:r>
        <w:t>. Должностные лица (инспекторы) администрации заказника для выполнения возложенных на заказник задач и функций имеют право: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или иных правил охраны и использования окружающей природной среды и природных ресурсов;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территории, а также применять меры обеспечения производства по делам об административных правонарушениях;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давать законные предписания по устранению нарушений природоохранного законодательства на подведомственной территории;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запрашивать и безвозмездно получать от органов местного самоуправления, юридических и физических лиц достоверные сведения (информацию), необходимые для осуществления регионального государственного надзора в области охраны и использования особо охраняемых природных территорий, а также для выполнения иных, возложенных на администрацию заказника задач и функций;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беспрепятственно посещать любые объекты для осуществления регионального государственного надзора в области охраны и использования особо охраняемых природных территорий на подведомственной территории;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носить и применять при исполнении служебных обязанностей служебное огнестрельное оружие и специальные средства;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привлекать для оказания содействия заказнику специалистов других природоохранных органов и организаций;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lastRenderedPageBreak/>
        <w:t>взаимодействовать в рамках своей компетенции с органами государственной власти и местного самоуправления, юридическими и физическими лицами;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 иными правами, предусмотренными действующим законодательством.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15</w:t>
        </w:r>
      </w:hyperlink>
      <w:r>
        <w:t>. Должностные лица (инспекторы) администрации заказника обязаны: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обеспечивать контроль соблюдения требований природоохранного законодательства и установленного режима особой охраны подведомственной территории;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республиканского значения, учет объектов животного и растительного мира, в том числе занесенных в Красную книгу Республики Татарстан;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 на подведомственной территории, вести дневники наблюдений;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участкового лесничества и районных органов Министерства по делам гражданской обороны и чрезвычайным ситуациям Республики Татарстан;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13.05.2010 N 359)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bookmarkStart w:id="1" w:name="P154"/>
      <w:bookmarkEnd w:id="1"/>
      <w:r>
        <w:t>VI. Режим особой охраны ГПЛЗ "Чулпан"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16</w:t>
        </w:r>
      </w:hyperlink>
      <w:r>
        <w:t>. На территории ГПЛЗ "Чулпан" запрещается любая деятельность, угрожающая существованию природных комплексов, в том числе: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работ, если это не связано с деятельностью заказника;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нарушение почвенного покрова;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действия, изменяющие гидрологический режим, эксплуатация водных ресурсов, если она наносит вред природным комплексам заказника;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</w:t>
      </w:r>
      <w:r>
        <w:lastRenderedPageBreak/>
        <w:t>коммунальных объектов и иных сооружений, не связанных с деятельностью заказника и ведением лесного хозяйства (кроме реконструкции ранее созданных объектов);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применение ядохимикатов, минеральных удобрений, химических средств защиты растений и стимуляторов роста;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устройство туристических стоянок, разведение костров, за исключением специально отведенных для этого мест.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80" w:history="1">
        <w:r>
          <w:rPr>
            <w:color w:val="0000FF"/>
          </w:rPr>
          <w:t>17</w:t>
        </w:r>
      </w:hyperlink>
      <w:r>
        <w:t>. На территории ГПЛЗ "Чулпан" допускаются следующие виды деятельности: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мероприятия по регулированию численности объектов животного мира, отнесенных к объектам охоты, по согласованию с Государственным комитетом Республики Татарстан по биологическим ресурсам;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рыболовство в соответствии с </w:t>
      </w:r>
      <w:hyperlink r:id="rId82" w:history="1">
        <w:r>
          <w:rPr>
            <w:color w:val="0000FF"/>
          </w:rPr>
          <w:t>Правилами</w:t>
        </w:r>
      </w:hyperlink>
      <w:r>
        <w:t xml:space="preserve"> рыболовства для Волжско-Каспийского рыбохозяйственного бассейна, утвержденными Приказом Министерства сельского хозяйства Российской Федерации от 18.11.2014 N 453 "Об утверждении правил рыболовства для Волжско-Каспийского рыбохозяйственного бассейна";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любительская и спортивная охота, а также охота в целях регулирования численности в соответствии с действующим законодательством;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размещение ульев и пасек на специально отведенных участках по согласованию с </w:t>
      </w:r>
      <w:r>
        <w:lastRenderedPageBreak/>
        <w:t>Государственным комитетом Республики Татарстан по биологическим ресурсам.</w:t>
      </w:r>
    </w:p>
    <w:p w:rsidR="00CB04A4" w:rsidRDefault="00CB04A4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B04A4" w:rsidRDefault="00CB04A4">
      <w:pPr>
        <w:pStyle w:val="ConsPlusNormal"/>
        <w:spacing w:before="220"/>
        <w:ind w:firstLine="540"/>
        <w:jc w:val="both"/>
      </w:pPr>
      <w:hyperlink r:id="rId87" w:history="1">
        <w:r>
          <w:rPr>
            <w:color w:val="0000FF"/>
          </w:rPr>
          <w:t>18</w:t>
        </w:r>
      </w:hyperlink>
      <w:r>
        <w:t>. Граждане имеют право находиться на территории ГПЛЗ "Чулпан", собирать для собственных нужд дикорастущие плоды, ягоды, грибы, другие пищевые лесные ресурсы, лекарственные растения.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Российской Федерации и Красную книгу Республики Татарстан и в перечень наркосодержащего сырья, запрещаются. Сбор дикорастущих плодов, ягод, грибов, других пищевых лесных ресурсов,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VII. Научно-исследовательская деятельность ГПЛЗ "Чулпан"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hyperlink r:id="rId88" w:history="1">
        <w:r>
          <w:rPr>
            <w:color w:val="0000FF"/>
          </w:rPr>
          <w:t>19</w:t>
        </w:r>
      </w:hyperlink>
      <w:r>
        <w:t>. Научно-исследовательская деятельность ГПЛЗ "Чулпан"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CB04A4" w:rsidRDefault="00CB04A4">
      <w:pPr>
        <w:pStyle w:val="ConsPlusNormal"/>
        <w:jc w:val="both"/>
      </w:pPr>
      <w:r>
        <w:t xml:space="preserve">(в ред. Постановлений КМ РТ от 14.04.2011 </w:t>
      </w:r>
      <w:hyperlink r:id="rId8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0" w:history="1">
        <w:r>
          <w:rPr>
            <w:color w:val="0000FF"/>
          </w:rPr>
          <w:t>N 382</w:t>
        </w:r>
      </w:hyperlink>
      <w:r>
        <w:t>)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VIII. Имущество ГПЛЗ "Чулпан"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r>
        <w:t xml:space="preserve">Исключен. -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КМ РТ от 13.05.2010 N 359.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  <w:outlineLvl w:val="1"/>
      </w:pPr>
      <w:r>
        <w:t>IX. Разрешенное использование земельных участков,</w:t>
      </w:r>
    </w:p>
    <w:p w:rsidR="00CB04A4" w:rsidRDefault="00CB04A4">
      <w:pPr>
        <w:pStyle w:val="ConsPlusTitle"/>
        <w:jc w:val="center"/>
      </w:pPr>
      <w:r>
        <w:t>предельные максимальные параметры разрешенного</w:t>
      </w:r>
    </w:p>
    <w:p w:rsidR="00CB04A4" w:rsidRDefault="00CB04A4">
      <w:pPr>
        <w:pStyle w:val="ConsPlusTitle"/>
        <w:jc w:val="center"/>
      </w:pPr>
      <w:r>
        <w:t>строительства, реконструкции объектов капитального</w:t>
      </w:r>
    </w:p>
    <w:p w:rsidR="00CB04A4" w:rsidRDefault="00CB04A4">
      <w:pPr>
        <w:pStyle w:val="ConsPlusTitle"/>
        <w:jc w:val="center"/>
      </w:pPr>
      <w:r>
        <w:t>строительства на территории заказника</w:t>
      </w:r>
    </w:p>
    <w:p w:rsidR="00CB04A4" w:rsidRDefault="00CB04A4">
      <w:pPr>
        <w:pStyle w:val="ConsPlusNormal"/>
        <w:jc w:val="center"/>
      </w:pPr>
      <w:r>
        <w:t xml:space="preserve">(введен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r>
        <w:t xml:space="preserve">20. Допускаются следующие виды разрешенного использования земельных участков заказника согласно </w:t>
      </w:r>
      <w:hyperlink r:id="rId93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54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lastRenderedPageBreak/>
        <w:t>пчеловодство (1.12);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общественное использование объектов капитального строительства (в границах населенных пунктов) (3.0);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предпринимательство (в границах населенных пунктов) (4.0);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отдых (рекреация) (в границах населенных пунктов) (5.0);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транспорт (в границах населенных пунктов) (7.0);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 xml:space="preserve">историко-культурная деятельность по согласованию с Государственным комитетом </w:t>
      </w:r>
      <w:r>
        <w:lastRenderedPageBreak/>
        <w:t>Республики Татарстан по биологическим ресурсам (9.3);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21. Предельные максимальные параметры разрешенного строительства, реконструкции объектов капитального строительства на территории заказника: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предельное количество этажей зданий, строений, сооружений - два этажа;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процент застройки в границах земельного участка - не более 50 процентов.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right"/>
        <w:outlineLvl w:val="1"/>
      </w:pPr>
      <w:r>
        <w:t>Приложение N 2</w:t>
      </w:r>
    </w:p>
    <w:p w:rsidR="00CB04A4" w:rsidRDefault="00CB04A4">
      <w:pPr>
        <w:pStyle w:val="ConsPlusNormal"/>
        <w:jc w:val="right"/>
      </w:pPr>
      <w:r>
        <w:t>к Положению о государственном</w:t>
      </w:r>
    </w:p>
    <w:p w:rsidR="00CB04A4" w:rsidRDefault="00CB04A4">
      <w:pPr>
        <w:pStyle w:val="ConsPlusNormal"/>
        <w:jc w:val="right"/>
      </w:pPr>
      <w:r>
        <w:t>природном заказнике регионального</w:t>
      </w:r>
    </w:p>
    <w:p w:rsidR="00CB04A4" w:rsidRDefault="00CB04A4">
      <w:pPr>
        <w:pStyle w:val="ConsPlusNormal"/>
        <w:jc w:val="right"/>
      </w:pPr>
      <w:r>
        <w:t>значения ландшафтного профиля</w:t>
      </w:r>
    </w:p>
    <w:p w:rsidR="00CB04A4" w:rsidRDefault="00CB04A4">
      <w:pPr>
        <w:pStyle w:val="ConsPlusNormal"/>
        <w:jc w:val="right"/>
      </w:pPr>
      <w:r>
        <w:t>"Чулпан"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Title"/>
        <w:jc w:val="center"/>
      </w:pPr>
      <w:bookmarkStart w:id="2" w:name="P252"/>
      <w:bookmarkEnd w:id="2"/>
      <w:r>
        <w:t>ОПИСАНИЕ ГРАНИЦ</w:t>
      </w:r>
    </w:p>
    <w:p w:rsidR="00CB04A4" w:rsidRDefault="00CB04A4">
      <w:pPr>
        <w:pStyle w:val="ConsPlusTitle"/>
        <w:jc w:val="center"/>
      </w:pPr>
      <w:r>
        <w:t>ГОСУДАРСТВЕННОГО ПРИРОДНОГО ЗАКАЗНИКА РЕГИОНАЛЬНОГО</w:t>
      </w:r>
    </w:p>
    <w:p w:rsidR="00CB04A4" w:rsidRDefault="00CB04A4">
      <w:pPr>
        <w:pStyle w:val="ConsPlusTitle"/>
        <w:jc w:val="center"/>
      </w:pPr>
      <w:r>
        <w:t>ЗНАЧЕНИЯ ЛАНДШАФТНОГО ПРОФИЛЯ "ЧУЛПАН"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ind w:firstLine="540"/>
        <w:jc w:val="both"/>
      </w:pPr>
      <w:r>
        <w:t>Северная граница - по внешним границам Ислейтарского лесхоза и сельскохозяйственного производственного кооператива "Агрофирма "Игенче".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Восточная граница - по внешним границам сельскохозяйственного производственного кооператива "Рясь", общества с ограниченной ответственностью "Нур-Агро", Ислейтарского лесхоза и производственного сельскохозяйственного кооператива "Идель".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Южная граница - по внешним границам учебного хозяйства Казанской государственной академии ветеринарной медицины имени Н.Э.Баумана и административной границе Зеленодольского района Республики Татарстан.</w:t>
      </w:r>
    </w:p>
    <w:p w:rsidR="00CB04A4" w:rsidRDefault="00CB04A4">
      <w:pPr>
        <w:pStyle w:val="ConsPlusNormal"/>
        <w:spacing w:before="220"/>
        <w:ind w:firstLine="540"/>
        <w:jc w:val="both"/>
      </w:pPr>
      <w:r>
        <w:t>Западная граница - по внешним границам сельскохозяйственного производственного кооператива "Правда" и Ислейтарского лесхоза.</w:t>
      </w: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jc w:val="both"/>
      </w:pPr>
    </w:p>
    <w:p w:rsidR="00CB04A4" w:rsidRDefault="00CB04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CB04A4">
      <w:bookmarkStart w:id="3" w:name="_GoBack"/>
      <w:bookmarkEnd w:id="3"/>
    </w:p>
    <w:sectPr w:rsidR="0055680D" w:rsidSect="00D7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A4"/>
    <w:rsid w:val="00390464"/>
    <w:rsid w:val="00B913E4"/>
    <w:rsid w:val="00C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A62B8-6C38-4A6C-8E45-7F2754E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0EB06F9A2B70AEEAFF80ED35039E77D9A769454365FD0FAAEA5E43EA3C73058AC5769908C3E1A744F8F69E14919A5C0069A42DBB6908D6D4AC30172E3A3M" TargetMode="External"/><Relationship Id="rId21" Type="http://schemas.openxmlformats.org/officeDocument/2006/relationships/hyperlink" Target="consultantplus://offline/ref=10EB06F9A2B70AEEAFF80ED35039E77D9A769454365DD0FBAAA3E43EA3C73058AC5769908C3E1A744F8F69E54B19A5C0069A42DBB6908D6D4AC30172E3A3M" TargetMode="External"/><Relationship Id="rId42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47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63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68" Type="http://schemas.openxmlformats.org/officeDocument/2006/relationships/hyperlink" Target="consultantplus://offline/ref=10EB06F9A2B70AEEAFF80ED35039E77D9A7694543356D1FFAEAEB934AB9E3C5AAB5836878B7716754F8F68E04346A0D517C24FD2A18F8E7156C103E7A0M" TargetMode="External"/><Relationship Id="rId84" Type="http://schemas.openxmlformats.org/officeDocument/2006/relationships/hyperlink" Target="consultantplus://offline/ref=10EB06F9A2B70AEEAFF80ED35039E77D9A769454365BD4FBAFA7E43EA3C73058AC5769908C3E1A744F8F69E94B19A5C0069A42DBB6908D6D4AC30172E3A3M" TargetMode="External"/><Relationship Id="rId89" Type="http://schemas.openxmlformats.org/officeDocument/2006/relationships/hyperlink" Target="consultantplus://offline/ref=10EB06F9A2B70AEEAFF80ED35039E77D9A769454315FD7F8A4AEB934AB9E3C5AAB5836878B7716754F8E6AE54346A0D517C24FD2A18F8E7156C103E7A0M" TargetMode="External"/><Relationship Id="rId16" Type="http://schemas.openxmlformats.org/officeDocument/2006/relationships/hyperlink" Target="consultantplus://offline/ref=10EB06F9A2B70AEEAFF80ED35039E77D9A769454305FD4FBA7F3B33CF2923E5DA4072180C27B17754F8F6FEB1C43B5C44FCF46C5BE8C926D54C3E0A1M" TargetMode="External"/><Relationship Id="rId11" Type="http://schemas.openxmlformats.org/officeDocument/2006/relationships/hyperlink" Target="consultantplus://offline/ref=10EB06F9A2B70AEEAFF80ED35039E77D9A769454365CD2FCA9A1E43EA3C73058AC5769908C3E1A744F8F69E14C19A5C0069A42DBB6908D6D4AC30172E3A3M" TargetMode="External"/><Relationship Id="rId32" Type="http://schemas.openxmlformats.org/officeDocument/2006/relationships/hyperlink" Target="consultantplus://offline/ref=10EB06F9A2B70AEEAFF80ED35039E77D9A769454315FD7F8A4AEB934AB9E3C5AAB5836878B7716754F8E6AE44346A0D517C24FD2A18F8E7156C103E7A0M" TargetMode="External"/><Relationship Id="rId37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53" Type="http://schemas.openxmlformats.org/officeDocument/2006/relationships/hyperlink" Target="consultantplus://offline/ref=10EB06F9A2B70AEEAFF80ED35039E77D9A769454315FD7F8A4AEB934AB9E3C5AAB5836878B7716754F8E6AE54346A0D517C24FD2A18F8E7156C103E7A0M" TargetMode="External"/><Relationship Id="rId58" Type="http://schemas.openxmlformats.org/officeDocument/2006/relationships/hyperlink" Target="consultantplus://offline/ref=10EB06F9A2B70AEEAFF80ED35039E77D9A769454365DD0FBAAA3E43EA3C73058AC5769908C3E1A744F8F69E54E19A5C0069A42DBB6908D6D4AC30172E3A3M" TargetMode="External"/><Relationship Id="rId74" Type="http://schemas.openxmlformats.org/officeDocument/2006/relationships/hyperlink" Target="consultantplus://offline/ref=10EB06F9A2B70AEEAFF80ED35039E77D9A7694543356D1FFAEAEB934AB9E3C5AAB5836878B7716754F8F68E14346A0D517C24FD2A18F8E7156C103E7A0M" TargetMode="External"/><Relationship Id="rId79" Type="http://schemas.openxmlformats.org/officeDocument/2006/relationships/hyperlink" Target="consultantplus://offline/ref=10EB06F9A2B70AEEAFF80ED35039E77D9A769454365BD4FBAFA7E43EA3C73058AC5769908C3E1A744F8F69E84119A5C0069A42DBB6908D6D4AC30172E3A3M" TargetMode="External"/><Relationship Id="rId5" Type="http://schemas.openxmlformats.org/officeDocument/2006/relationships/hyperlink" Target="consultantplus://offline/ref=10EB06F9A2B70AEEAFF80ED35039E77D9A7694543356D1FFAEAEB934AB9E3C5AAB5836878B7716754F8F69E54346A0D517C24FD2A18F8E7156C103E7A0M" TargetMode="External"/><Relationship Id="rId90" Type="http://schemas.openxmlformats.org/officeDocument/2006/relationships/hyperlink" Target="consultantplus://offline/ref=10EB06F9A2B70AEEAFF80ED35039E77D9A769454365DD0FBAAA3E43EA3C73058AC5769908C3E1A744F8F69E54019A5C0069A42DBB6908D6D4AC30172E3A3M" TargetMode="External"/><Relationship Id="rId95" Type="http://schemas.openxmlformats.org/officeDocument/2006/relationships/theme" Target="theme/theme1.xml"/><Relationship Id="rId22" Type="http://schemas.openxmlformats.org/officeDocument/2006/relationships/hyperlink" Target="consultantplus://offline/ref=10EB06F9A2B70AEEAFF80ED35039E77D9A7694543356D1FFAEAEB934AB9E3C5AAB5836878B7716754F8F69E54346A0D517C24FD2A18F8E7156C103E7A0M" TargetMode="External"/><Relationship Id="rId27" Type="http://schemas.openxmlformats.org/officeDocument/2006/relationships/hyperlink" Target="consultantplus://offline/ref=10EB06F9A2B70AEEAFF80ED35039E77D9A769454365DD0FBAAA3E43EA3C73058AC5769908C3E1A744F8F69E54C19A5C0069A42DBB6908D6D4AC30172E3A3M" TargetMode="External"/><Relationship Id="rId43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48" Type="http://schemas.openxmlformats.org/officeDocument/2006/relationships/hyperlink" Target="consultantplus://offline/ref=10EB06F9A2B70AEEAFF80ED35039E77D9A769454365CD2FCA9A1E43EA3C73058AC5769908C3E1A744F8F69E14C19A5C0069A42DBB6908D6D4AC30172E3A3M" TargetMode="External"/><Relationship Id="rId64" Type="http://schemas.openxmlformats.org/officeDocument/2006/relationships/hyperlink" Target="consultantplus://offline/ref=10EB06F9A2B70AEEAFF80ED35039E77D9A769454315FD7F8A4AEB934AB9E3C5AAB5836878B7716754F8E6AE64346A0D517C24FD2A18F8E7156C103E7A0M" TargetMode="External"/><Relationship Id="rId69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8" Type="http://schemas.openxmlformats.org/officeDocument/2006/relationships/hyperlink" Target="consultantplus://offline/ref=10EB06F9A2B70AEEAFF80ED35039E77D9A7694543E5BD1F7ABAEB934AB9E3C5AAB5836878B7716754F8F68E54346A0D517C24FD2A18F8E7156C103E7A0M" TargetMode="External"/><Relationship Id="rId51" Type="http://schemas.openxmlformats.org/officeDocument/2006/relationships/hyperlink" Target="consultantplus://offline/ref=10EB06F9A2B70AEEAFF80ED35039E77D9A769454315FD7F8A4AEB934AB9E3C5AAB5836878B7716754F8E6AE54346A0D517C24FD2A18F8E7156C103E7A0M" TargetMode="External"/><Relationship Id="rId72" Type="http://schemas.openxmlformats.org/officeDocument/2006/relationships/hyperlink" Target="consultantplus://offline/ref=10EB06F9A2B70AEEAFF80ED35039E77D9A7694543056D1F7ACAEB934AB9E3C5AAB5836878B7716754F8F6AE24346A0D517C24FD2A18F8E7156C103E7A0M" TargetMode="External"/><Relationship Id="rId80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85" Type="http://schemas.openxmlformats.org/officeDocument/2006/relationships/hyperlink" Target="consultantplus://offline/ref=10EB06F9A2B70AEEAFF80ED35039E77D9A769454365BD4FBAFA7E43EA3C73058AC5769908C3E1A744F8F69E94D19A5C0069A42DBB6908D6D4AC30172E3A3M" TargetMode="External"/><Relationship Id="rId93" Type="http://schemas.openxmlformats.org/officeDocument/2006/relationships/hyperlink" Target="consultantplus://offline/ref=10EB06F9A2B70AEEAFF810DE4655BA769A7FCB5A3F56DCA9F0F1E269FC97360DFE1737C9CF7309744D916BE04AE1A2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0EB06F9A2B70AEEAFF80ED35039E77D9A769454365BD4FBAFA7E43EA3C73058AC5769908C3E1A744F8F69E84B19A5C0069A42DBB6908D6D4AC30172E3A3M" TargetMode="External"/><Relationship Id="rId17" Type="http://schemas.openxmlformats.org/officeDocument/2006/relationships/hyperlink" Target="consultantplus://offline/ref=10EB06F9A2B70AEEAFF80ED35039E77D9A769454305FD4FBA7F3B33CF2923E5DA4072180C27B17754F8F61EB1C43B5C44FCF46C5BE8C926D54C3E0A1M" TargetMode="External"/><Relationship Id="rId25" Type="http://schemas.openxmlformats.org/officeDocument/2006/relationships/hyperlink" Target="consultantplus://offline/ref=10EB06F9A2B70AEEAFF80ED35039E77D9A7694543E5BD1F7ABAEB934AB9E3C5AAB5836878B7716754F8F68E54346A0D517C24FD2A18F8E7156C103E7A0M" TargetMode="External"/><Relationship Id="rId33" Type="http://schemas.openxmlformats.org/officeDocument/2006/relationships/hyperlink" Target="consultantplus://offline/ref=10EB06F9A2B70AEEAFF80ED35039E77D9A7694543356D1FFAEAEB934AB9E3C5AAB5836878B7716754F8F69E64346A0D517C24FD2A18F8E7156C103E7A0M" TargetMode="External"/><Relationship Id="rId38" Type="http://schemas.openxmlformats.org/officeDocument/2006/relationships/hyperlink" Target="consultantplus://offline/ref=10EB06F9A2B70AEEAFF80ED35039E77D9A769454365FD0FAAEA5E43EA3C73058AC5769908C3E1A744F8F69E14B19A5C0069A42DBB6908D6D4AC30172E3A3M" TargetMode="External"/><Relationship Id="rId46" Type="http://schemas.openxmlformats.org/officeDocument/2006/relationships/hyperlink" Target="consultantplus://offline/ref=10EB06F9A2B70AEEAFF80ED35039E77D9A7694543056D1F7ACAEB934AB9E3C5AAB5836878B7716754F8F6AE14346A0D517C24FD2A18F8E7156C103E7A0M" TargetMode="External"/><Relationship Id="rId59" Type="http://schemas.openxmlformats.org/officeDocument/2006/relationships/hyperlink" Target="consultantplus://offline/ref=10EB06F9A2B70AEEAFF80ED35039E77D9A769454315FD7F8A4AEB934AB9E3C5AAB5836878B7716754F8E6AE54346A0D517C24FD2A18F8E7156C103E7A0M" TargetMode="External"/><Relationship Id="rId67" Type="http://schemas.openxmlformats.org/officeDocument/2006/relationships/hyperlink" Target="consultantplus://offline/ref=10EB06F9A2B70AEEAFF80ED35039E77D9A7694543E5BD1F7ABAEB934AB9E3C5AAB5836878B7716754F8F68E64346A0D517C24FD2A18F8E7156C103E7A0M" TargetMode="External"/><Relationship Id="rId20" Type="http://schemas.openxmlformats.org/officeDocument/2006/relationships/hyperlink" Target="consultantplus://offline/ref=10EB06F9A2B70AEEAFF80ED35039E77D9A769454315FD7F8A4AEB934AB9E3C5AAB5836878B7716754F8E6AE24346A0D517C24FD2A18F8E7156C103E7A0M" TargetMode="External"/><Relationship Id="rId41" Type="http://schemas.openxmlformats.org/officeDocument/2006/relationships/hyperlink" Target="consultantplus://offline/ref=10EB06F9A2B70AEEAFF80ED35039E77D9A7694543156DFF8AEAEB934AB9E3C5AAB5836958B2F1A75469168E25610F193E4A2M" TargetMode="External"/><Relationship Id="rId54" Type="http://schemas.openxmlformats.org/officeDocument/2006/relationships/hyperlink" Target="consultantplus://offline/ref=10EB06F9A2B70AEEAFF80ED35039E77D9A769454365DD0FBAAA3E43EA3C73058AC5769908C3E1A744F8F69E54E19A5C0069A42DBB6908D6D4AC30172E3A3M" TargetMode="External"/><Relationship Id="rId62" Type="http://schemas.openxmlformats.org/officeDocument/2006/relationships/hyperlink" Target="consultantplus://offline/ref=10EB06F9A2B70AEEAFF80ED35039E77D9A7694543356D1FFAEAEB934AB9E3C5AAB5836878B7716754F8F69E94346A0D517C24FD2A18F8E7156C103E7A0M" TargetMode="External"/><Relationship Id="rId70" Type="http://schemas.openxmlformats.org/officeDocument/2006/relationships/hyperlink" Target="consultantplus://offline/ref=10EB06F9A2B70AEEAFF80ED35039E77D9A7694543056D1F7ACAEB934AB9E3C5AAB5836878B7716754F8F6AE24346A0D517C24FD2A18F8E7156C103E7A0M" TargetMode="External"/><Relationship Id="rId75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83" Type="http://schemas.openxmlformats.org/officeDocument/2006/relationships/hyperlink" Target="consultantplus://offline/ref=10EB06F9A2B70AEEAFF80ED35039E77D9A7694543E5BD1F7ABAEB934AB9E3C5AAB5836878B7716754F8F68E74346A0D517C24FD2A18F8E7156C103E7A0M" TargetMode="External"/><Relationship Id="rId88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91" Type="http://schemas.openxmlformats.org/officeDocument/2006/relationships/hyperlink" Target="consultantplus://offline/ref=10EB06F9A2B70AEEAFF80ED35039E77D9A7694543356D1FFAEAEB934AB9E3C5AAB5836878B7716754F8F68E44346A0D517C24FD2A18F8E7156C103E7A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EB06F9A2B70AEEAFF80ED35039E77D9A769454315FD7F8A4AEB934AB9E3C5AAB5836878B7716754F8E6AE14346A0D517C24FD2A18F8E7156C103E7A0M" TargetMode="External"/><Relationship Id="rId15" Type="http://schemas.openxmlformats.org/officeDocument/2006/relationships/hyperlink" Target="consultantplus://offline/ref=10EB06F9A2B70AEEAFF80ED35039E77D9A7694543056D1F7ACAEB934AB9E3C5AAB5836878B7716754F8F6BE94346A0D517C24FD2A18F8E7156C103E7A0M" TargetMode="External"/><Relationship Id="rId23" Type="http://schemas.openxmlformats.org/officeDocument/2006/relationships/hyperlink" Target="consultantplus://offline/ref=10EB06F9A2B70AEEAFF80ED35039E77D9A769454315FD7F8A4AEB934AB9E3C5AAB5836878B7716754F8E6AE34346A0D517C24FD2A18F8E7156C103E7A0M" TargetMode="External"/><Relationship Id="rId28" Type="http://schemas.openxmlformats.org/officeDocument/2006/relationships/hyperlink" Target="consultantplus://offline/ref=10EB06F9A2B70AEEAFF80ED35039E77D9A769454365CD2FCA9A1E43EA3C73058AC5769908C3E1A744F8F69E14C19A5C0069A42DBB6908D6D4AC30172E3A3M" TargetMode="External"/><Relationship Id="rId36" Type="http://schemas.openxmlformats.org/officeDocument/2006/relationships/hyperlink" Target="consultantplus://offline/ref=10EB06F9A2B70AEEAFF80ED35039E77D9A7694543356D1FFAEAEB934AB9E3C5AAB5836878B7716754F8F69E74346A0D517C24FD2A18F8E7156C103E7A0M" TargetMode="External"/><Relationship Id="rId49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57" Type="http://schemas.openxmlformats.org/officeDocument/2006/relationships/hyperlink" Target="consultantplus://offline/ref=10EB06F9A2B70AEEAFF80ED35039E77D9A769454315FD7F8A4AEB934AB9E3C5AAB5836878B7716754F8E6AE54346A0D517C24FD2A18F8E7156C103E7A0M" TargetMode="External"/><Relationship Id="rId10" Type="http://schemas.openxmlformats.org/officeDocument/2006/relationships/hyperlink" Target="consultantplus://offline/ref=10EB06F9A2B70AEEAFF80ED35039E77D9A769454365DD0FBAAA3E43EA3C73058AC5769908C3E1A744F8F69E54919A5C0069A42DBB6908D6D4AC30172E3A3M" TargetMode="External"/><Relationship Id="rId31" Type="http://schemas.openxmlformats.org/officeDocument/2006/relationships/hyperlink" Target="consultantplus://offline/ref=10EB06F9A2B70AEEAFF80ED35039E77D9A769454315ED7FAA8AEB934AB9E3C5AAB5836958B2F1A75469168E25610F193E4A2M" TargetMode="External"/><Relationship Id="rId44" Type="http://schemas.openxmlformats.org/officeDocument/2006/relationships/hyperlink" Target="consultantplus://offline/ref=10EB06F9A2B70AEEAFF80ED35039E77D9A769454315FD7F8A4AEB934AB9E3C5AAB5836878B7716754F8E6AE44346A0D517C24FD2A18F8E7156C103E7A0M" TargetMode="External"/><Relationship Id="rId52" Type="http://schemas.openxmlformats.org/officeDocument/2006/relationships/hyperlink" Target="consultantplus://offline/ref=10EB06F9A2B70AEEAFF80ED35039E77D9A769454365DD0FBAAA3E43EA3C73058AC5769908C3E1A744F8F69E54E19A5C0069A42DBB6908D6D4AC30172E3A3M" TargetMode="External"/><Relationship Id="rId60" Type="http://schemas.openxmlformats.org/officeDocument/2006/relationships/hyperlink" Target="consultantplus://offline/ref=10EB06F9A2B70AEEAFF80ED35039E77D9A769454365DD0FBAAA3E43EA3C73058AC5769908C3E1A744F8F69E54E19A5C0069A42DBB6908D6D4AC30172E3A3M" TargetMode="External"/><Relationship Id="rId65" Type="http://schemas.openxmlformats.org/officeDocument/2006/relationships/hyperlink" Target="consultantplus://offline/ref=10EB06F9A2B70AEEAFF80ED35039E77D9A769454365DD0FBAAA3E43EA3C73058AC5769908C3E1A744F8F69E54F19A5C0069A42DBB6908D6D4AC30172E3A3M" TargetMode="External"/><Relationship Id="rId73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78" Type="http://schemas.openxmlformats.org/officeDocument/2006/relationships/hyperlink" Target="consultantplus://offline/ref=10EB06F9A2B70AEEAFF80ED35039E77D9A769454365BD4FBAFA7E43EA3C73058AC5769908C3E1A744F8F69E84019A5C0069A42DBB6908D6D4AC30172E3A3M" TargetMode="External"/><Relationship Id="rId81" Type="http://schemas.openxmlformats.org/officeDocument/2006/relationships/hyperlink" Target="consultantplus://offline/ref=10EB06F9A2B70AEEAFF80ED35039E77D9A769454365BD4FBAFA7E43EA3C73058AC5769908C3E1A744F8F69E94919A5C0069A42DBB6908D6D4AC30172E3A3M" TargetMode="External"/><Relationship Id="rId86" Type="http://schemas.openxmlformats.org/officeDocument/2006/relationships/hyperlink" Target="consultantplus://offline/ref=10EB06F9A2B70AEEAFF80ED35039E77D9A769454365BD4FBAFA7E43EA3C73058AC5769908C3E1A744F8F69E94E19A5C0069A42DBB6908D6D4AC30172E3A3M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EB06F9A2B70AEEAFF80ED35039E77D9A769454365FD0FAAEA5E43EA3C73058AC5769908C3E1A744F8F69E14919A5C0069A42DBB6908D6D4AC30172E3A3M" TargetMode="External"/><Relationship Id="rId13" Type="http://schemas.openxmlformats.org/officeDocument/2006/relationships/hyperlink" Target="consultantplus://offline/ref=10EB06F9A2B70AEEAFF80ED35039E77D9A769454365CD1FAABA3E43EA3C73058AC5769908C3E1A744F8F69E04119A5C0069A42DBB6908D6D4AC30172E3A3M" TargetMode="External"/><Relationship Id="rId18" Type="http://schemas.openxmlformats.org/officeDocument/2006/relationships/hyperlink" Target="consultantplus://offline/ref=10EB06F9A2B70AEEAFF80ED35039E77D9A769454315FD7F8A4AEB934AB9E3C5AAB5836878B7716754F8E6AE24346A0D517C24FD2A18F8E7156C103E7A0M" TargetMode="External"/><Relationship Id="rId39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34" Type="http://schemas.openxmlformats.org/officeDocument/2006/relationships/hyperlink" Target="consultantplus://offline/ref=10EB06F9A2B70AEEAFF80ED35039E77D9A769454365FD0FAAEA5E43EA3C73058AC5769908C3E1A744F8F69E14A19A5C0069A42DBB6908D6D4AC30172E3A3M" TargetMode="External"/><Relationship Id="rId50" Type="http://schemas.openxmlformats.org/officeDocument/2006/relationships/hyperlink" Target="consultantplus://offline/ref=10EB06F9A2B70AEEAFF80ED35039E77D9A7694543056D1F7ACAEB934AB9E3C5AAB5836878B7716754F8F6AE24346A0D517C24FD2A18F8E7156C103E7A0M" TargetMode="External"/><Relationship Id="rId55" Type="http://schemas.openxmlformats.org/officeDocument/2006/relationships/hyperlink" Target="consultantplus://offline/ref=10EB06F9A2B70AEEAFF80ED35039E77D9A769454315FD7F8A4AEB934AB9E3C5AAB5836878B7716754F8E6AE54346A0D517C24FD2A18F8E7156C103E7A0M" TargetMode="External"/><Relationship Id="rId76" Type="http://schemas.openxmlformats.org/officeDocument/2006/relationships/hyperlink" Target="consultantplus://offline/ref=10EB06F9A2B70AEEAFF80ED35039E77D9A769454365BD4FBAFA7E43EA3C73058AC5769908C3E1A744F8F69E84D19A5C0069A42DBB6908D6D4AC30172E3A3M" TargetMode="External"/><Relationship Id="rId7" Type="http://schemas.openxmlformats.org/officeDocument/2006/relationships/hyperlink" Target="consultantplus://offline/ref=10EB06F9A2B70AEEAFF80ED35039E77D9A7694543056D1F7ACAEB934AB9E3C5AAB5836878B7716754F8F6BE84346A0D517C24FD2A18F8E7156C103E7A0M" TargetMode="External"/><Relationship Id="rId71" Type="http://schemas.openxmlformats.org/officeDocument/2006/relationships/hyperlink" Target="consultantplus://offline/ref=10EB06F9A2B70AEEAFF80ED35039E77D9A7694543056D1F7ACAEB934AB9E3C5AAB5836878B7716754F8F6AE24346A0D517C24FD2A18F8E7156C103E7A0M" TargetMode="External"/><Relationship Id="rId92" Type="http://schemas.openxmlformats.org/officeDocument/2006/relationships/hyperlink" Target="consultantplus://offline/ref=10EB06F9A2B70AEEAFF80ED35039E77D9A769454365BD4FBAFA7E43EA3C73058AC5769908C3E1A744F8F69E94F19A5C0069A42DBB6908D6D4AC30172E3A3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0EB06F9A2B70AEEAFF80ED35039E77D9A769454365BD4FBAFA7E43EA3C73058AC5769908C3E1A744F8F69E84B19A5C0069A42DBB6908D6D4AC30172E3A3M" TargetMode="External"/><Relationship Id="rId24" Type="http://schemas.openxmlformats.org/officeDocument/2006/relationships/hyperlink" Target="consultantplus://offline/ref=10EB06F9A2B70AEEAFF80ED35039E77D9A7694543056D1F7ACAEB934AB9E3C5AAB5836878B7716754F8F6AE04346A0D517C24FD2A18F8E7156C103E7A0M" TargetMode="External"/><Relationship Id="rId40" Type="http://schemas.openxmlformats.org/officeDocument/2006/relationships/hyperlink" Target="consultantplus://offline/ref=10EB06F9A2B70AEEAFF810DE4655BA769B75CD5C3C098BABA1A4EC6CF4C76C1DFA5E62CDD17B156B4D8F6BEEA0M" TargetMode="External"/><Relationship Id="rId45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66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87" Type="http://schemas.openxmlformats.org/officeDocument/2006/relationships/hyperlink" Target="consultantplus://offline/ref=10EB06F9A2B70AEEAFF80ED35039E77D9A7694543356D1FFAEAEB934AB9E3C5AAB5836878B7716754F8F69E84346A0D517C24FD2A18F8E7156C103E7A0M" TargetMode="External"/><Relationship Id="rId61" Type="http://schemas.openxmlformats.org/officeDocument/2006/relationships/hyperlink" Target="consultantplus://offline/ref=10EB06F9A2B70AEEAFF80ED35039E77D9A7694543356D1FFAEAEB934AB9E3C5AAB5836878B7716754F8F69E94346A0D517C24FD2A18F8E7156C103E7A0M" TargetMode="External"/><Relationship Id="rId82" Type="http://schemas.openxmlformats.org/officeDocument/2006/relationships/hyperlink" Target="consultantplus://offline/ref=10EB06F9A2B70AEEAFF810DE4655BA769A7ECB59305ADCA9F0F1E269FC97360DEC176FC5CF7A17744E843DB10C47FC914BD14ED9A18C8C6DE5A4M" TargetMode="External"/><Relationship Id="rId19" Type="http://schemas.openxmlformats.org/officeDocument/2006/relationships/hyperlink" Target="consultantplus://offline/ref=10EB06F9A2B70AEEAFF80ED35039E77D9A769454365DD0FBAAA3E43EA3C73058AC5769908C3E1A744F8F69E54A19A5C0069A42DBB6908D6D4AC30172E3A3M" TargetMode="External"/><Relationship Id="rId14" Type="http://schemas.openxmlformats.org/officeDocument/2006/relationships/hyperlink" Target="consultantplus://offline/ref=10EB06F9A2B70AEEAFF810DE4655BA769A78C359365CDCA9F0F1E269FC97360DFE1737C9CF7309744D916BE04AE1A2M" TargetMode="External"/><Relationship Id="rId30" Type="http://schemas.openxmlformats.org/officeDocument/2006/relationships/hyperlink" Target="consultantplus://offline/ref=10EB06F9A2B70AEEAFF80ED35039E77D9A769454365CD1FAABA3E43EA3C73058AC5769908C3E1A744F8F69E04119A5C0069A42DBB6908D6D4AC30172E3A3M" TargetMode="External"/><Relationship Id="rId35" Type="http://schemas.openxmlformats.org/officeDocument/2006/relationships/hyperlink" Target="consultantplus://offline/ref=10EB06F9A2B70AEEAFF80ED35039E77D9A769454365DD0FBAAA3E43EA3C73058AC5769908C3E1A744F8F69E54D19A5C0069A42DBB6908D6D4AC30172E3A3M" TargetMode="External"/><Relationship Id="rId56" Type="http://schemas.openxmlformats.org/officeDocument/2006/relationships/hyperlink" Target="consultantplus://offline/ref=10EB06F9A2B70AEEAFF80ED35039E77D9A769454365DD0FBAAA3E43EA3C73058AC5769908C3E1A744F8F69E54E19A5C0069A42DBB6908D6D4AC30172E3A3M" TargetMode="External"/><Relationship Id="rId77" Type="http://schemas.openxmlformats.org/officeDocument/2006/relationships/hyperlink" Target="consultantplus://offline/ref=10EB06F9A2B70AEEAFF80ED35039E77D9A769454365BD4FBAFA7E43EA3C73058AC5769908C3E1A744F8F69E84F19A5C0069A42DBB6908D6D4AC30172E3A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2020-12-09T12:00:00Z</dcterms:created>
  <dcterms:modified xsi:type="dcterms:W3CDTF">2020-12-09T12:00:00Z</dcterms:modified>
</cp:coreProperties>
</file>