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CC3A56" w:rsidRPr="00CC3A56">
              <w:rPr>
                <w:rFonts w:ascii="Times New Roman" w:hAnsi="Times New Roman"/>
                <w:sz w:val="24"/>
                <w:szCs w:val="24"/>
              </w:rPr>
              <w:t>Лесные культуры ели и лиственницы 1910-1913 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82">
              <w:rPr>
                <w:rFonts w:ascii="Times New Roman" w:hAnsi="Times New Roman"/>
                <w:sz w:val="24"/>
                <w:szCs w:val="24"/>
              </w:rPr>
              <w:t>13 августа 1987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F62C4C" w:rsidRDefault="000A31EE" w:rsidP="008459C6">
            <w:pPr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Памятник природы образован с целью сохранения</w:t>
            </w:r>
            <w:r w:rsidR="007E0082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="00F62C4C" w:rsidRPr="00F62C4C">
              <w:rPr>
                <w:rFonts w:ascii="Times New Roman" w:hAnsi="Times New Roman"/>
                <w:spacing w:val="2"/>
                <w:sz w:val="24"/>
              </w:rPr>
              <w:t>лесных культур ели обыкновенной и лиственницы сибирской, выращенных в условиях лесостепи за пределами ареалов этих видов</w:t>
            </w:r>
            <w:r w:rsidR="00F62C4C">
              <w:rPr>
                <w:rFonts w:ascii="Times New Roman" w:hAnsi="Times New Roman"/>
                <w:spacing w:val="2"/>
                <w:sz w:val="24"/>
              </w:rPr>
              <w:t xml:space="preserve">. </w:t>
            </w:r>
            <w:r w:rsidR="00264CA2" w:rsidRPr="00F62C4C">
              <w:rPr>
                <w:rFonts w:ascii="Times New Roman" w:hAnsi="Times New Roman"/>
                <w:spacing w:val="2"/>
                <w:sz w:val="24"/>
              </w:rPr>
              <w:t>Объект имеет научное значение.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0A31EE" w:rsidP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Совета Министров Татарской 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E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082">
              <w:rPr>
                <w:rFonts w:ascii="Times New Roman" w:hAnsi="Times New Roman"/>
                <w:sz w:val="24"/>
                <w:szCs w:val="24"/>
              </w:rPr>
              <w:t xml:space="preserve"> 344</w:t>
            </w:r>
          </w:p>
          <w:p w:rsidR="007E0082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августа 1987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B2275" w:rsidP="00B354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82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природных объектов памятниками</w:t>
            </w:r>
            <w:r w:rsidR="000A3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природы регионального значения</w:t>
            </w:r>
            <w:r w:rsidRPr="007E0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644</w:t>
            </w:r>
          </w:p>
          <w:p w:rsidR="007E0082" w:rsidRPr="00B3545C" w:rsidRDefault="000A31EE" w:rsidP="00B354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64CA2">
              <w:rPr>
                <w:rFonts w:ascii="Times New Roman" w:hAnsi="Times New Roman"/>
                <w:sz w:val="24"/>
                <w:szCs w:val="24"/>
              </w:rPr>
              <w:t xml:space="preserve">т 29 декабря 2005 </w:t>
            </w:r>
            <w:r w:rsidR="007E008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 w:rsidP="00D967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B2275" w:rsidP="00845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</w:t>
            </w:r>
            <w:r w:rsidRPr="007B2275">
              <w:rPr>
                <w:rFonts w:ascii="Times New Roman" w:hAnsi="Times New Roman"/>
                <w:sz w:val="24"/>
                <w:szCs w:val="24"/>
              </w:rPr>
              <w:t xml:space="preserve"> Альмет</w:t>
            </w:r>
            <w:r w:rsidR="008459C6">
              <w:rPr>
                <w:rFonts w:ascii="Times New Roman" w:hAnsi="Times New Roman"/>
                <w:sz w:val="24"/>
                <w:szCs w:val="24"/>
              </w:rPr>
              <w:t>ьевский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8459C6" w:rsidP="0084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1,5-4 км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67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96725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="00D967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96725">
              <w:rPr>
                <w:rFonts w:ascii="Times New Roman" w:hAnsi="Times New Roman"/>
                <w:sz w:val="24"/>
                <w:szCs w:val="24"/>
              </w:rPr>
              <w:t>Калейкинское</w:t>
            </w:r>
            <w:proofErr w:type="spellEnd"/>
            <w:r w:rsidR="00D96725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="007B2275" w:rsidRPr="007B2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B2275" w:rsidRPr="007B2275">
              <w:rPr>
                <w:rFonts w:ascii="Times New Roman" w:hAnsi="Times New Roman"/>
                <w:sz w:val="24"/>
                <w:szCs w:val="24"/>
              </w:rPr>
              <w:t>Шешминское</w:t>
            </w:r>
            <w:proofErr w:type="spellEnd"/>
            <w:r w:rsidR="007B2275" w:rsidRPr="007B2275">
              <w:rPr>
                <w:rFonts w:ascii="Times New Roman" w:hAnsi="Times New Roman"/>
                <w:sz w:val="24"/>
                <w:szCs w:val="24"/>
              </w:rPr>
              <w:t xml:space="preserve"> N 1 участковое лесничество, кв. 102, 109, 117 (в. 6)</w:t>
            </w:r>
            <w:r w:rsidR="00DB5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D967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D96725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D967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1A356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Pr="00D9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елью обыкновенной,</w:t>
            </w:r>
            <w:r w:rsidRPr="00D96725">
              <w:rPr>
                <w:rFonts w:ascii="Times New Roman" w:hAnsi="Times New Roman"/>
                <w:sz w:val="24"/>
                <w:szCs w:val="24"/>
              </w:rPr>
              <w:t xml:space="preserve"> лиственни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D96725">
              <w:rPr>
                <w:rFonts w:ascii="Times New Roman" w:hAnsi="Times New Roman"/>
                <w:sz w:val="24"/>
                <w:szCs w:val="24"/>
              </w:rPr>
              <w:t>ей сибирской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кедром.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D96725" w:rsidRDefault="007E0082" w:rsidP="00D96725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 w:rsidP="00151A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2919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84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459C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AA34FE">
              <w:rPr>
                <w:rFonts w:ascii="Times New Roman" w:hAnsi="Times New Roman"/>
                <w:sz w:val="24"/>
                <w:szCs w:val="24"/>
              </w:rPr>
              <w:t>азань, ул. Карима Тинчурина,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AA34FE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AA34FE">
              <w:rPr>
                <w:rFonts w:ascii="Times New Roman" w:hAnsi="Times New Roman"/>
                <w:sz w:val="24"/>
                <w:szCs w:val="24"/>
              </w:rPr>
              <w:t xml:space="preserve">азань, ул. Карима Тинчурина, д. </w:t>
            </w:r>
            <w:r>
              <w:rPr>
                <w:rFonts w:ascii="Times New Roman" w:hAnsi="Times New Roman"/>
                <w:sz w:val="24"/>
                <w:szCs w:val="24"/>
              </w:rPr>
              <w:t>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ojm</w:t>
            </w:r>
            <w:proofErr w:type="spellEnd"/>
            <w:r w:rsidRPr="00AA34F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AA34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 w:rsidP="00291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мойка автотранспортных средств и сельскохозяйственной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Татарстан по биологическим ресурсам - строительство дорог,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51A82"/>
    <w:rsid w:val="00192D24"/>
    <w:rsid w:val="001A3563"/>
    <w:rsid w:val="001E7869"/>
    <w:rsid w:val="00264CA2"/>
    <w:rsid w:val="002919BF"/>
    <w:rsid w:val="004337D5"/>
    <w:rsid w:val="007B2275"/>
    <w:rsid w:val="007E0082"/>
    <w:rsid w:val="008317C5"/>
    <w:rsid w:val="008459C6"/>
    <w:rsid w:val="0088368D"/>
    <w:rsid w:val="009A08CD"/>
    <w:rsid w:val="00AA34FE"/>
    <w:rsid w:val="00B3545C"/>
    <w:rsid w:val="00CC3A56"/>
    <w:rsid w:val="00D96725"/>
    <w:rsid w:val="00DB5A8B"/>
    <w:rsid w:val="00F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EA70-E47D-4663-BDD0-50E85A43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9</cp:revision>
  <dcterms:created xsi:type="dcterms:W3CDTF">2018-11-10T07:50:00Z</dcterms:created>
  <dcterms:modified xsi:type="dcterms:W3CDTF">2018-11-14T12:45:00Z</dcterms:modified>
</cp:coreProperties>
</file>