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последнее время косуля на территории Республики Татарстан становится всё более популярным объектом для охоты. Вместе с тем, </w:t>
      </w:r>
      <w:r>
        <w:rPr>
          <w:rFonts w:ascii="Times New Roman" w:hAnsi="Times New Roman"/>
          <w:color w:val="000000"/>
          <w:sz w:val="28"/>
          <w:szCs w:val="28"/>
        </w:rPr>
        <w:t xml:space="preserve">освоение лимита не достигается 100 % (94 %), что говорит о недостаточной подготовке охотников к охоте на данный вид и желание </w:t>
      </w:r>
      <w:r>
        <w:rPr>
          <w:rFonts w:ascii="Times New Roman" w:hAnsi="Times New Roman"/>
          <w:color w:val="000000"/>
          <w:sz w:val="28"/>
          <w:szCs w:val="28"/>
        </w:rPr>
        <w:t>продлить охотничий сезон в праздничные новогодние дни.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целях полного освоения лимита необходимо учитывать поведение косули, которое</w:t>
      </w:r>
      <w:r>
        <w:rPr>
          <w:rFonts w:ascii="Times New Roman" w:hAnsi="Times New Roman"/>
          <w:color w:val="000000"/>
          <w:sz w:val="28"/>
          <w:szCs w:val="28"/>
        </w:rPr>
        <w:t xml:space="preserve"> отличается от других видов копытных животных.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Животное легко мигрирует, но при правильном ведении охотничьего хозяйства обы</w:t>
      </w:r>
      <w:r>
        <w:rPr>
          <w:rFonts w:ascii="Times New Roman" w:hAnsi="Times New Roman"/>
          <w:color w:val="000000"/>
          <w:sz w:val="28"/>
          <w:szCs w:val="28"/>
        </w:rPr>
        <w:t xml:space="preserve">чно держится оседло в местах своего обитания на протяжении всей жизни. 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Самое результативное время для охоты на косулю – </w:t>
      </w:r>
      <w:r>
        <w:rPr>
          <w:rFonts w:ascii="Times New Roman" w:hAnsi="Times New Roman"/>
          <w:color w:val="000000"/>
          <w:sz w:val="28"/>
          <w:szCs w:val="28"/>
        </w:rPr>
        <w:t xml:space="preserve">осенний период. 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Охота на косулю зимой более сложный процесс, так как из-за отсутствия листьев на деревьях, косуле легче заметить охотн</w:t>
      </w:r>
      <w:r>
        <w:rPr>
          <w:rFonts w:ascii="Times New Roman" w:hAnsi="Times New Roman"/>
          <w:color w:val="000000"/>
          <w:sz w:val="28"/>
          <w:szCs w:val="28"/>
        </w:rPr>
        <w:t>ика. Активность животных снижается, они сбиваются в небольшие стада и выходят на кормежку в основном в темное время суток. Вместе с тем, имеются преимущества. В этот период, пищи мало, и она скудная, поэтому зимним днем им приходится чаще не отдыхать, а ис</w:t>
      </w:r>
      <w:r>
        <w:rPr>
          <w:rFonts w:ascii="Times New Roman" w:hAnsi="Times New Roman"/>
          <w:color w:val="000000"/>
          <w:sz w:val="28"/>
          <w:szCs w:val="28"/>
        </w:rPr>
        <w:t>кать корм. Кроме того, легко обнаружить свежие следы и понять, находится ли животное ещё в угодьях.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охоты на косулю подходят практически все известные методы. Наиболее удачным временем для охоты могут стать утренние часы, до восхода солнца, или вечер, </w:t>
      </w:r>
      <w:r>
        <w:rPr>
          <w:rFonts w:ascii="Times New Roman" w:hAnsi="Times New Roman"/>
          <w:color w:val="000000"/>
          <w:sz w:val="28"/>
          <w:szCs w:val="28"/>
        </w:rPr>
        <w:t>после заката, когда косули выходят из укрытий на кормежку.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Сроки охоты на косулю в Татарстане: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взрослые самцы — с 20 августа по 20 сентября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остальные группы — с 1 октября по 10 января.</w:t>
      </w:r>
    </w:p>
    <w:p w:rsidR="006A6035" w:rsidRDefault="003F2356">
      <w:pPr>
        <w:pStyle w:val="4"/>
        <w:spacing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реву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Этот вид охоты проводится в период во время гона — с 20 августа</w:t>
      </w:r>
      <w:r>
        <w:rPr>
          <w:rFonts w:ascii="Times New Roman" w:hAnsi="Times New Roman"/>
          <w:color w:val="000000"/>
          <w:sz w:val="28"/>
          <w:szCs w:val="28"/>
        </w:rPr>
        <w:t xml:space="preserve"> по 20 сентября, но наибольшая активность приходится на начало августа. В это время охотник с помощью манка имитирует призывные звуки самки. В этом случае подманивание надо вести тихо и без фальшивых тонов.</w:t>
      </w:r>
    </w:p>
    <w:p w:rsidR="006A6035" w:rsidRDefault="003F2356">
      <w:pPr>
        <w:pStyle w:val="4"/>
        <w:spacing w:before="0" w:after="0"/>
        <w:ind w:firstLine="709"/>
      </w:pPr>
      <w:r>
        <w:rPr>
          <w:rFonts w:ascii="Times New Roman" w:hAnsi="Times New Roman"/>
          <w:color w:val="000000"/>
          <w:sz w:val="28"/>
          <w:szCs w:val="28"/>
        </w:rPr>
        <w:t xml:space="preserve">С подхода или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скрадом</w:t>
      </w:r>
      <w:proofErr w:type="spellEnd"/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Это один из наиболее извест</w:t>
      </w:r>
      <w:r>
        <w:rPr>
          <w:rFonts w:ascii="Times New Roman" w:hAnsi="Times New Roman"/>
          <w:color w:val="000000"/>
          <w:sz w:val="28"/>
          <w:szCs w:val="28"/>
        </w:rPr>
        <w:t>ных способов охоты на косулю. К охоте следует подготовиться заранее, прежде всего необходимо определить места кормежки животных, для чего нужно найти их следы пребывания. Обычно жируют косули на зарастающих вырубках, лесных полянах, опушках леса. В светлое</w:t>
      </w:r>
      <w:r>
        <w:rPr>
          <w:rFonts w:ascii="Times New Roman" w:hAnsi="Times New Roman"/>
          <w:color w:val="000000"/>
          <w:sz w:val="28"/>
          <w:szCs w:val="28"/>
        </w:rPr>
        <w:t xml:space="preserve"> время суток косули не появляются, предпочитая выходить на кормежку в сумерках. 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Зимой добыть себе пропитание не так-то просто, поэтому кормящихся животных можно увидеть и днем.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Лучше всего выбирать для охоты этого вида ясную, немного ветреную погоду. Вете</w:t>
      </w:r>
      <w:r>
        <w:rPr>
          <w:rFonts w:ascii="Times New Roman" w:hAnsi="Times New Roman"/>
          <w:color w:val="000000"/>
          <w:sz w:val="28"/>
          <w:szCs w:val="28"/>
        </w:rPr>
        <w:t xml:space="preserve">р заглушает посторонние звуки, поэтому приблизиться к животным становится не так сложно. К предполагаемому месту жировки выходить нужно еще затемно. Как только станет чуточку светлее, он может начинать подкрадываться к пасущимся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животным. Нужно не забывать</w:t>
      </w:r>
      <w:r>
        <w:rPr>
          <w:rFonts w:ascii="Times New Roman" w:hAnsi="Times New Roman"/>
          <w:color w:val="000000"/>
          <w:sz w:val="28"/>
          <w:szCs w:val="28"/>
        </w:rPr>
        <w:t>, что у косули превосходное обоняние, поэтому приближаться к стаду можно только против ветра. Передвигать</w:t>
      </w:r>
      <w:r>
        <w:rPr>
          <w:rFonts w:ascii="Times New Roman" w:hAnsi="Times New Roman"/>
          <w:color w:val="000000"/>
          <w:sz w:val="28"/>
          <w:szCs w:val="28"/>
        </w:rPr>
        <w:t>ся следует не производя шума,</w:t>
      </w:r>
      <w:r>
        <w:rPr>
          <w:rFonts w:ascii="Times New Roman" w:hAnsi="Times New Roman"/>
          <w:color w:val="000000"/>
          <w:sz w:val="28"/>
          <w:szCs w:val="28"/>
        </w:rPr>
        <w:t xml:space="preserve"> и используя все имеющиеся естественные укрытия.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Лучше всего на такую охоту подходит нарезное оружие, т. к. подстрелить кос</w:t>
      </w:r>
      <w:r>
        <w:rPr>
          <w:rFonts w:ascii="Times New Roman" w:hAnsi="Times New Roman"/>
          <w:color w:val="000000"/>
          <w:sz w:val="28"/>
          <w:szCs w:val="28"/>
        </w:rPr>
        <w:t>улю из гладкоствольного ружья довольно проблематично. Охота будет успешной только в том случае, если охотник сумеет подойти к стаду на близкое расстояние и произвести точный выстрел.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охотятся зимой, то обязательно надевают белый маскхалат, осенью лучш</w:t>
      </w:r>
      <w:r>
        <w:rPr>
          <w:rFonts w:ascii="Times New Roman" w:hAnsi="Times New Roman"/>
          <w:color w:val="000000"/>
          <w:sz w:val="28"/>
          <w:szCs w:val="28"/>
        </w:rPr>
        <w:t>е всего облачиться в одежду камуфляжной расцветки.</w:t>
      </w:r>
    </w:p>
    <w:p w:rsidR="006A6035" w:rsidRDefault="003F2356">
      <w:pPr>
        <w:pStyle w:val="4"/>
        <w:spacing w:before="0" w:after="0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засидки</w:t>
      </w:r>
      <w:proofErr w:type="spellEnd"/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Охота 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засидки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проводится в утренние часы или ближе к закату. Заранее необходимо найти места кормежки и переходов, продумать точку засады с хорошей зоной видимости.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Засидка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устраивается на земле</w:t>
      </w:r>
      <w:r>
        <w:rPr>
          <w:rFonts w:ascii="Times New Roman" w:hAnsi="Times New Roman"/>
          <w:color w:val="000000"/>
          <w:sz w:val="28"/>
          <w:szCs w:val="28"/>
        </w:rPr>
        <w:t>, этим и усложняется задача, т.к. больше вероятность, что зверь почует посторонний запах и просто не придет.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Соорудить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засидку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можно из веток, камышей, экипировочной ткани и любого материала, который обеспечит вам надежную маскировку. Направляясь 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засидке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ни в коем случае не пересекайте тропу, по которой должна прийти дикая коза.</w:t>
      </w:r>
    </w:p>
    <w:p w:rsidR="006A6035" w:rsidRDefault="003F2356">
      <w:pPr>
        <w:pStyle w:val="4"/>
        <w:spacing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Загонная охота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Загонная охота на косулю обычно проводится группой из 10-15 человек. Наиболее продуктивной такая охота становится с конца ноября по декабрь, когда на земле лежит л</w:t>
      </w:r>
      <w:r>
        <w:rPr>
          <w:rFonts w:ascii="Times New Roman" w:hAnsi="Times New Roman"/>
          <w:color w:val="000000"/>
          <w:sz w:val="28"/>
          <w:szCs w:val="28"/>
        </w:rPr>
        <w:t xml:space="preserve">егкий снег. В это время косули менее активны и не уходят далеко в лес, что упрощает их отслеживание по следам. В строго отведенных местах руководителем стрелки должны находиться </w:t>
      </w:r>
      <w:r>
        <w:rPr>
          <w:rFonts w:ascii="Times New Roman" w:hAnsi="Times New Roman"/>
          <w:color w:val="000000"/>
          <w:sz w:val="28"/>
          <w:szCs w:val="28"/>
        </w:rPr>
        <w:t>против ветра. Когда все стрелки разместятся по номерам, начинают движение заг</w:t>
      </w:r>
      <w:r>
        <w:rPr>
          <w:rFonts w:ascii="Times New Roman" w:hAnsi="Times New Roman"/>
          <w:color w:val="000000"/>
          <w:sz w:val="28"/>
          <w:szCs w:val="28"/>
        </w:rPr>
        <w:t xml:space="preserve">онщики. 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успешной загонной охоты важно выбрать угодья с высокой плотностью популяции. 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Важно отметить, что участники обязаны носить яркую экипировку (красного, оранжевого или желтого цвета) для безопасно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сти. </w:t>
      </w:r>
    </w:p>
    <w:p w:rsidR="006A6035" w:rsidRDefault="003F2356">
      <w:pPr>
        <w:pStyle w:val="a1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Охота загоном запрещена в период гона.</w:t>
      </w:r>
    </w:p>
    <w:p w:rsidR="006A6035" w:rsidRDefault="003F2356">
      <w:pPr>
        <w:pStyle w:val="4"/>
        <w:spacing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 </w:t>
      </w:r>
      <w:r>
        <w:rPr>
          <w:rFonts w:ascii="Times New Roman" w:hAnsi="Times New Roman"/>
          <w:color w:val="000000"/>
          <w:sz w:val="28"/>
          <w:szCs w:val="28"/>
        </w:rPr>
        <w:t>вышки</w:t>
      </w:r>
    </w:p>
    <w:p w:rsidR="006A6035" w:rsidRDefault="003F2356">
      <w:pPr>
        <w:pStyle w:val="a1"/>
        <w:spacing w:after="0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Охота с вышки имеет свои преимущества. Вышка позволяет охотнику оставаться незаметным и предоставляет хороший обзор. Это значительно повышает шансы на успешную охоту, так как животное с меньшей вероятностью почует или услышит человека. </w:t>
      </w:r>
    </w:p>
    <w:sectPr w:rsidR="006A6035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35"/>
    <w:rsid w:val="003F2356"/>
    <w:rsid w:val="006A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ECC0"/>
  <w15:docId w15:val="{1D7826D4-F72D-42B4-91CD-FE84FCA4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hAnsi="Liberation Serif" w:cs="Tahoma"/>
      <w:b/>
      <w:bCs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6">
    <w:name w:val="List"/>
    <w:basedOn w:val="a1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 Spacing"/>
    <w:basedOn w:val="a"/>
    <w:uiPriority w:val="1"/>
    <w:qFormat/>
    <w:pPr>
      <w:spacing w:after="0" w:line="240" w:lineRule="auto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ab">
    <w:name w:val="Блочная цитата"/>
    <w:basedOn w:val="a"/>
    <w:qFormat/>
    <w:pPr>
      <w:spacing w:after="283"/>
      <w:ind w:left="567" w:right="567"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4</cp:revision>
  <dcterms:created xsi:type="dcterms:W3CDTF">2026-07-31T07:42:00Z</dcterms:created>
  <dcterms:modified xsi:type="dcterms:W3CDTF">2026-07-31T07:47:00Z</dcterms:modified>
  <dc:language>ru-RU</dc:language>
</cp:coreProperties>
</file>